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43E8" w:rsidRPr="00D2142B" w:rsidRDefault="00C356F1" w:rsidP="00C356F1">
      <w:pPr>
        <w:jc w:val="center"/>
        <w:rPr>
          <w:rFonts w:ascii="華康楷書體W3" w:eastAsia="華康楷書體W3"/>
          <w:b/>
          <w:szCs w:val="24"/>
        </w:rPr>
      </w:pPr>
      <w:r w:rsidRPr="00A20457">
        <w:rPr>
          <w:rFonts w:ascii="華康楷書體W3" w:eastAsia="華康楷書體W3" w:hint="eastAsia"/>
          <w:b/>
          <w:sz w:val="48"/>
          <w:szCs w:val="48"/>
        </w:rPr>
        <w:t>無極聖苑點靈報名簡章</w:t>
      </w:r>
      <w:r w:rsidR="00D2142B">
        <w:rPr>
          <w:rFonts w:ascii="華康楷書體W3" w:eastAsia="華康楷書體W3" w:hint="eastAsia"/>
          <w:b/>
          <w:sz w:val="48"/>
          <w:szCs w:val="48"/>
        </w:rPr>
        <w:t xml:space="preserve">  </w:t>
      </w:r>
      <w:r w:rsidR="00D2142B">
        <w:rPr>
          <w:rFonts w:ascii="華康楷書體W3" w:eastAsia="華康楷書體W3" w:hint="eastAsia"/>
          <w:b/>
          <w:szCs w:val="24"/>
        </w:rPr>
        <w:t>2021/01/14</w:t>
      </w:r>
    </w:p>
    <w:p w:rsidR="00276D49" w:rsidRPr="00162C80" w:rsidRDefault="00276D49" w:rsidP="00977C0E">
      <w:pPr>
        <w:pStyle w:val="a3"/>
        <w:numPr>
          <w:ilvl w:val="0"/>
          <w:numId w:val="8"/>
        </w:numPr>
        <w:spacing w:line="560" w:lineRule="exact"/>
        <w:ind w:leftChars="0"/>
        <w:rPr>
          <w:rFonts w:eastAsia="華康楷書體W3"/>
          <w:sz w:val="36"/>
          <w:szCs w:val="36"/>
        </w:rPr>
      </w:pPr>
      <w:r w:rsidRPr="00162C80">
        <w:rPr>
          <w:rFonts w:ascii="華康楷書體W3" w:eastAsia="華康楷書體W3" w:hint="eastAsia"/>
          <w:sz w:val="36"/>
          <w:szCs w:val="36"/>
        </w:rPr>
        <w:t>因應龍華科期與三期末</w:t>
      </w:r>
      <w:r w:rsidR="006B0855" w:rsidRPr="00162C80">
        <w:rPr>
          <w:rFonts w:ascii="華康楷書體W3" w:eastAsia="華康楷書體W3" w:hint="eastAsia"/>
          <w:sz w:val="36"/>
          <w:szCs w:val="36"/>
        </w:rPr>
        <w:t>劫並行，有形師真玄皇師</w:t>
      </w:r>
      <w:r w:rsidR="007C181D" w:rsidRPr="00162C80">
        <w:rPr>
          <w:rFonts w:ascii="華康楷書體W3" w:eastAsia="華康楷書體W3" w:hint="eastAsia"/>
          <w:sz w:val="36"/>
          <w:szCs w:val="36"/>
        </w:rPr>
        <w:t>父</w:t>
      </w:r>
      <w:r w:rsidR="006B0855" w:rsidRPr="00162C80">
        <w:rPr>
          <w:rFonts w:ascii="華康楷書體W3" w:eastAsia="華康楷書體W3" w:hint="eastAsia"/>
          <w:sz w:val="36"/>
          <w:szCs w:val="36"/>
        </w:rPr>
        <w:t>創立無極</w:t>
      </w:r>
      <w:r w:rsidR="007C181D" w:rsidRPr="00162C80">
        <w:rPr>
          <w:rFonts w:ascii="華康楷書體W3" w:eastAsia="華康楷書體W3" w:hint="eastAsia"/>
          <w:sz w:val="36"/>
          <w:szCs w:val="36"/>
        </w:rPr>
        <w:t>聖苑，無</w:t>
      </w:r>
      <w:r w:rsidR="009135F2" w:rsidRPr="00162C80">
        <w:rPr>
          <w:rFonts w:ascii="華康楷書體W3" w:eastAsia="華康楷書體W3" w:hint="eastAsia"/>
          <w:sz w:val="36"/>
          <w:szCs w:val="36"/>
        </w:rPr>
        <w:t>極天靈修考場，為喚醒無極天靈尋修，凡尋修者皆須確認為無極天靈，</w:t>
      </w:r>
      <w:r w:rsidR="00FF7E93" w:rsidRPr="00162C80">
        <w:rPr>
          <w:rFonts w:ascii="華康楷書體W3" w:eastAsia="華康楷書體W3" w:hint="eastAsia"/>
          <w:sz w:val="36"/>
          <w:szCs w:val="36"/>
        </w:rPr>
        <w:t>為不耽誤他天之靈</w:t>
      </w:r>
      <w:r w:rsidR="00C256A0" w:rsidRPr="00162C80">
        <w:rPr>
          <w:rFonts w:ascii="華康楷書體W3" w:eastAsia="華康楷書體W3" w:hint="eastAsia"/>
          <w:sz w:val="36"/>
          <w:szCs w:val="36"/>
        </w:rPr>
        <w:t>，</w:t>
      </w:r>
      <w:r w:rsidR="00FF7E93" w:rsidRPr="00162C80">
        <w:rPr>
          <w:rFonts w:ascii="華康楷書體W3" w:eastAsia="華康楷書體W3" w:hint="eastAsia"/>
          <w:sz w:val="36"/>
          <w:szCs w:val="36"/>
        </w:rPr>
        <w:t>修的方向，</w:t>
      </w:r>
      <w:r w:rsidR="00512392" w:rsidRPr="00162C80">
        <w:rPr>
          <w:rFonts w:ascii="華康楷書體W3" w:eastAsia="華康楷書體W3" w:hint="eastAsia"/>
          <w:sz w:val="36"/>
          <w:szCs w:val="36"/>
        </w:rPr>
        <w:t>故須參加由無極聖苑所辦理的點靈課程，向  五元</w:t>
      </w:r>
      <w:r w:rsidR="00FF7E93" w:rsidRPr="00162C80">
        <w:rPr>
          <w:rFonts w:ascii="華康楷書體W3" w:eastAsia="華康楷書體W3" w:hint="eastAsia"/>
          <w:sz w:val="36"/>
          <w:szCs w:val="36"/>
        </w:rPr>
        <w:t>老祖擲筊確定靈原為無極天靈</w:t>
      </w:r>
      <w:r w:rsidR="00162C80" w:rsidRPr="00162C80">
        <w:rPr>
          <w:rFonts w:ascii="華康楷書體W3" w:eastAsia="華康楷書體W3" w:hint="eastAsia"/>
          <w:sz w:val="36"/>
          <w:szCs w:val="36"/>
        </w:rPr>
        <w:t>且同意</w:t>
      </w:r>
      <w:r w:rsidR="00D2142B">
        <w:rPr>
          <w:rFonts w:ascii="華康楷書體W3" w:eastAsia="華康楷書體W3" w:hint="eastAsia"/>
          <w:sz w:val="36"/>
          <w:szCs w:val="36"/>
        </w:rPr>
        <w:t>其</w:t>
      </w:r>
      <w:r w:rsidR="00162C80" w:rsidRPr="00162C80">
        <w:rPr>
          <w:rFonts w:ascii="華康楷書體W3" w:eastAsia="華康楷書體W3" w:hint="eastAsia"/>
          <w:sz w:val="36"/>
          <w:szCs w:val="36"/>
        </w:rPr>
        <w:t>在老祖爐下修持</w:t>
      </w:r>
      <w:r w:rsidR="00FF7E93" w:rsidRPr="00162C80">
        <w:rPr>
          <w:rFonts w:ascii="華康楷書體W3" w:eastAsia="華康楷書體W3" w:hint="eastAsia"/>
          <w:sz w:val="36"/>
          <w:szCs w:val="36"/>
        </w:rPr>
        <w:t>，</w:t>
      </w:r>
      <w:r w:rsidR="001856E6" w:rsidRPr="00162C80">
        <w:rPr>
          <w:rFonts w:ascii="華康楷書體W3" w:eastAsia="華康楷書體W3" w:hint="eastAsia"/>
          <w:sz w:val="36"/>
          <w:szCs w:val="36"/>
        </w:rPr>
        <w:t>方可進入無極聖苑學修。</w:t>
      </w:r>
    </w:p>
    <w:p w:rsidR="00FF7E93" w:rsidRPr="00FF7E93" w:rsidRDefault="00FF7E93" w:rsidP="008D0C7D">
      <w:pPr>
        <w:spacing w:line="560" w:lineRule="exact"/>
        <w:rPr>
          <w:rFonts w:eastAsia="華康楷書體W3"/>
          <w:sz w:val="36"/>
          <w:szCs w:val="36"/>
        </w:rPr>
      </w:pPr>
      <w:r>
        <w:rPr>
          <w:rFonts w:eastAsia="華康楷書體W3" w:hint="eastAsia"/>
          <w:sz w:val="36"/>
          <w:szCs w:val="36"/>
        </w:rPr>
        <w:t>二、</w:t>
      </w:r>
      <w:r>
        <w:rPr>
          <w:rFonts w:ascii="華康楷書體W3" w:eastAsia="華康楷書體W3" w:hint="eastAsia"/>
          <w:sz w:val="36"/>
          <w:szCs w:val="36"/>
        </w:rPr>
        <w:t>點靈相關事宜:</w:t>
      </w:r>
    </w:p>
    <w:p w:rsidR="001856E6" w:rsidRPr="00512392" w:rsidRDefault="001856E6" w:rsidP="008D0C7D">
      <w:pPr>
        <w:pStyle w:val="a3"/>
        <w:numPr>
          <w:ilvl w:val="0"/>
          <w:numId w:val="4"/>
        </w:numPr>
        <w:spacing w:line="560" w:lineRule="exact"/>
        <w:ind w:leftChars="0"/>
        <w:rPr>
          <w:rFonts w:ascii="華康楷書體W3" w:eastAsia="華康楷書體W3"/>
          <w:sz w:val="36"/>
          <w:szCs w:val="36"/>
        </w:rPr>
      </w:pPr>
      <w:r w:rsidRPr="00512392">
        <w:rPr>
          <w:rFonts w:ascii="華康楷書體W3" w:eastAsia="華康楷書體W3" w:hint="eastAsia"/>
          <w:sz w:val="36"/>
          <w:szCs w:val="36"/>
        </w:rPr>
        <w:t>點靈日期:每月(農曆)</w:t>
      </w:r>
      <w:r w:rsidR="009135F2" w:rsidRPr="00512392">
        <w:rPr>
          <w:rFonts w:ascii="華康楷書體W3" w:eastAsia="華康楷書體W3" w:hint="eastAsia"/>
          <w:sz w:val="36"/>
          <w:szCs w:val="36"/>
        </w:rPr>
        <w:t>初</w:t>
      </w:r>
      <w:r w:rsidRPr="00512392">
        <w:rPr>
          <w:rFonts w:ascii="華康楷書體W3" w:eastAsia="華康楷書體W3" w:hint="eastAsia"/>
          <w:sz w:val="36"/>
          <w:szCs w:val="36"/>
        </w:rPr>
        <w:t>一、十五</w:t>
      </w:r>
      <w:r w:rsidR="00162C80">
        <w:rPr>
          <w:rFonts w:ascii="華康楷書體W3" w:eastAsia="華康楷書體W3" w:hint="eastAsia"/>
          <w:sz w:val="36"/>
          <w:szCs w:val="36"/>
        </w:rPr>
        <w:t>，</w:t>
      </w:r>
      <w:r w:rsidR="00162C80" w:rsidRPr="00512392">
        <w:rPr>
          <w:rFonts w:ascii="華康楷書體W3" w:eastAsia="華康楷書體W3" w:hint="eastAsia"/>
          <w:sz w:val="36"/>
          <w:szCs w:val="36"/>
        </w:rPr>
        <w:t>報名截止</w:t>
      </w:r>
      <w:r w:rsidR="00390A94">
        <w:rPr>
          <w:rFonts w:ascii="華康楷書體W3" w:eastAsia="華康楷書體W3" w:hint="eastAsia"/>
          <w:sz w:val="36"/>
          <w:szCs w:val="36"/>
        </w:rPr>
        <w:t>為</w:t>
      </w:r>
      <w:r w:rsidR="00162C80" w:rsidRPr="00512392">
        <w:rPr>
          <w:rFonts w:ascii="華康楷書體W3" w:eastAsia="華康楷書體W3" w:hint="eastAsia"/>
          <w:sz w:val="36"/>
          <w:szCs w:val="36"/>
        </w:rPr>
        <w:t>點靈前二</w:t>
      </w:r>
      <w:r w:rsidR="00390A94">
        <w:rPr>
          <w:rFonts w:ascii="華康楷書體W3" w:eastAsia="華康楷書體W3" w:hint="eastAsia"/>
          <w:sz w:val="36"/>
          <w:szCs w:val="36"/>
        </w:rPr>
        <w:t>日</w:t>
      </w:r>
      <w:bookmarkStart w:id="0" w:name="_GoBack"/>
      <w:bookmarkEnd w:id="0"/>
    </w:p>
    <w:p w:rsidR="00162C80" w:rsidRPr="00A20457" w:rsidRDefault="00162C80" w:rsidP="00162C80">
      <w:pPr>
        <w:pStyle w:val="a3"/>
        <w:numPr>
          <w:ilvl w:val="0"/>
          <w:numId w:val="4"/>
        </w:numPr>
        <w:spacing w:line="560" w:lineRule="exact"/>
        <w:ind w:leftChars="0"/>
        <w:rPr>
          <w:rFonts w:ascii="華康楷書體W3" w:eastAsia="華康楷書體W3"/>
          <w:sz w:val="36"/>
          <w:szCs w:val="36"/>
        </w:rPr>
      </w:pPr>
      <w:r w:rsidRPr="00512392">
        <w:rPr>
          <w:rFonts w:ascii="華康楷書體W3" w:eastAsia="華康楷書體W3" w:hint="eastAsia"/>
          <w:sz w:val="36"/>
          <w:szCs w:val="36"/>
        </w:rPr>
        <w:t>點靈課程時間:</w:t>
      </w:r>
      <w:r>
        <w:rPr>
          <w:rFonts w:ascii="華康楷書體W3" w:eastAsia="華康楷書體W3" w:hint="eastAsia"/>
          <w:sz w:val="36"/>
          <w:szCs w:val="36"/>
        </w:rPr>
        <w:t>10:00~14:00</w:t>
      </w:r>
      <w:r w:rsidRPr="00512392">
        <w:rPr>
          <w:rFonts w:ascii="華康楷書體W3" w:eastAsia="華康楷書體W3" w:hint="eastAsia"/>
          <w:sz w:val="36"/>
          <w:szCs w:val="36"/>
        </w:rPr>
        <w:t>。</w:t>
      </w:r>
    </w:p>
    <w:p w:rsidR="00162C80" w:rsidRDefault="00162C80" w:rsidP="00162C80">
      <w:pPr>
        <w:pStyle w:val="a3"/>
        <w:numPr>
          <w:ilvl w:val="0"/>
          <w:numId w:val="4"/>
        </w:numPr>
        <w:spacing w:line="560" w:lineRule="exact"/>
        <w:ind w:leftChars="0"/>
        <w:rPr>
          <w:rFonts w:ascii="華康楷書體W3" w:eastAsia="華康楷書體W3"/>
          <w:sz w:val="36"/>
          <w:szCs w:val="36"/>
        </w:rPr>
      </w:pPr>
      <w:r w:rsidRPr="00512392">
        <w:rPr>
          <w:rFonts w:ascii="華康楷書體W3" w:eastAsia="華康楷書體W3" w:hint="eastAsia"/>
          <w:sz w:val="36"/>
          <w:szCs w:val="36"/>
        </w:rPr>
        <w:t>點靈收費標準:隨喜功德。</w:t>
      </w:r>
    </w:p>
    <w:p w:rsidR="00162C80" w:rsidRPr="00B03C52" w:rsidRDefault="00162C80" w:rsidP="00162C80">
      <w:pPr>
        <w:pStyle w:val="a3"/>
        <w:numPr>
          <w:ilvl w:val="0"/>
          <w:numId w:val="4"/>
        </w:numPr>
        <w:spacing w:line="560" w:lineRule="exact"/>
        <w:ind w:leftChars="0"/>
        <w:rPr>
          <w:rFonts w:ascii="華康楷書體W3" w:eastAsia="華康楷書體W3"/>
          <w:sz w:val="36"/>
          <w:szCs w:val="36"/>
        </w:rPr>
      </w:pPr>
      <w:r w:rsidRPr="00B03C52">
        <w:rPr>
          <w:rFonts w:ascii="華康楷書體W3" w:eastAsia="華康楷書體W3" w:hint="eastAsia"/>
          <w:sz w:val="36"/>
          <w:szCs w:val="36"/>
        </w:rPr>
        <w:t>可電話預約，預約時間</w:t>
      </w:r>
      <w:r>
        <w:rPr>
          <w:rFonts w:ascii="華康楷書體W3" w:eastAsia="華康楷書體W3" w:hint="eastAsia"/>
          <w:sz w:val="36"/>
          <w:szCs w:val="36"/>
        </w:rPr>
        <w:t>:09:0</w:t>
      </w:r>
      <w:r w:rsidRPr="00B03C52">
        <w:rPr>
          <w:rFonts w:ascii="華康楷書體W3" w:eastAsia="華康楷書體W3" w:hint="eastAsia"/>
          <w:sz w:val="36"/>
          <w:szCs w:val="36"/>
        </w:rPr>
        <w:t>0~15:00，</w:t>
      </w:r>
    </w:p>
    <w:p w:rsidR="00162C80" w:rsidRPr="00A20457" w:rsidRDefault="00162C80" w:rsidP="00162C80">
      <w:pPr>
        <w:pStyle w:val="a3"/>
        <w:spacing w:line="560" w:lineRule="exact"/>
        <w:ind w:leftChars="0" w:left="1440"/>
        <w:rPr>
          <w:rFonts w:ascii="華康楷書體W3" w:eastAsia="華康楷書體W3"/>
          <w:sz w:val="36"/>
          <w:szCs w:val="36"/>
        </w:rPr>
      </w:pPr>
      <w:r w:rsidRPr="00B03C52">
        <w:rPr>
          <w:rFonts w:ascii="華康楷書體W3" w:eastAsia="華康楷書體W3" w:hint="eastAsia"/>
          <w:sz w:val="36"/>
          <w:szCs w:val="36"/>
        </w:rPr>
        <w:t>預約電話:05-2793828。</w:t>
      </w:r>
    </w:p>
    <w:p w:rsidR="00B03C52" w:rsidRPr="007274C4" w:rsidRDefault="00B03C52" w:rsidP="007274C4">
      <w:pPr>
        <w:pStyle w:val="a3"/>
        <w:numPr>
          <w:ilvl w:val="0"/>
          <w:numId w:val="8"/>
        </w:numPr>
        <w:spacing w:line="560" w:lineRule="exact"/>
        <w:ind w:leftChars="0"/>
        <w:rPr>
          <w:rFonts w:ascii="華康楷書體W3" w:eastAsia="華康楷書體W3"/>
          <w:sz w:val="36"/>
          <w:szCs w:val="36"/>
        </w:rPr>
      </w:pPr>
      <w:r w:rsidRPr="007274C4">
        <w:rPr>
          <w:rFonts w:ascii="華康楷書體W3" w:eastAsia="華康楷書體W3" w:hint="eastAsia"/>
          <w:sz w:val="36"/>
          <w:szCs w:val="36"/>
        </w:rPr>
        <w:t>學修流程:</w:t>
      </w:r>
    </w:p>
    <w:p w:rsidR="007274C4" w:rsidRDefault="007274C4" w:rsidP="007274C4">
      <w:pPr>
        <w:spacing w:line="560" w:lineRule="exact"/>
        <w:ind w:left="1440"/>
        <w:rPr>
          <w:rFonts w:ascii="華康楷書體W3" w:eastAsia="華康楷書體W3"/>
          <w:sz w:val="36"/>
          <w:szCs w:val="36"/>
        </w:rPr>
      </w:pPr>
      <w:r>
        <w:rPr>
          <w:rFonts w:ascii="華康楷書體W3" w:eastAsia="華康楷書體W3" w:hint="eastAsia"/>
          <w:sz w:val="36"/>
          <w:szCs w:val="36"/>
        </w:rPr>
        <w:t>(一</w:t>
      </w:r>
      <w:r>
        <w:rPr>
          <w:rFonts w:ascii="華康楷書體W3" w:eastAsia="華康楷書體W3"/>
          <w:sz w:val="36"/>
          <w:szCs w:val="36"/>
        </w:rPr>
        <w:t>)</w:t>
      </w:r>
      <w:r w:rsidR="00B03C52" w:rsidRPr="007274C4">
        <w:rPr>
          <w:rFonts w:ascii="華康楷書體W3" w:eastAsia="華康楷書體W3" w:hint="eastAsia"/>
          <w:sz w:val="36"/>
          <w:szCs w:val="36"/>
        </w:rPr>
        <w:t>點靈者向老祖擲筊</w:t>
      </w:r>
      <w:r w:rsidR="00162C80" w:rsidRPr="007274C4">
        <w:rPr>
          <w:rFonts w:ascii="華康楷書體W3" w:eastAsia="華康楷書體W3" w:hint="eastAsia"/>
          <w:sz w:val="36"/>
          <w:szCs w:val="36"/>
        </w:rPr>
        <w:t>請</w:t>
      </w:r>
      <w:r w:rsidR="00B03C52" w:rsidRPr="007274C4">
        <w:rPr>
          <w:rFonts w:ascii="華康楷書體W3" w:eastAsia="華康楷書體W3" w:hint="eastAsia"/>
          <w:sz w:val="36"/>
          <w:szCs w:val="36"/>
        </w:rPr>
        <w:t>示:</w:t>
      </w:r>
    </w:p>
    <w:p w:rsidR="008F6732" w:rsidRPr="008F6732" w:rsidRDefault="007274C4" w:rsidP="008F6732">
      <w:pPr>
        <w:spacing w:line="560" w:lineRule="exact"/>
        <w:ind w:left="1440"/>
        <w:rPr>
          <w:rFonts w:ascii="華康楷書體W3" w:eastAsia="華康楷書體W3"/>
          <w:sz w:val="36"/>
          <w:szCs w:val="36"/>
        </w:rPr>
      </w:pPr>
      <w:r>
        <w:rPr>
          <w:rFonts w:ascii="華康楷書體W3" w:eastAsia="華康楷書體W3" w:hint="eastAsia"/>
          <w:sz w:val="36"/>
          <w:szCs w:val="36"/>
        </w:rPr>
        <w:t xml:space="preserve">  </w:t>
      </w:r>
      <w:r w:rsidR="00B03C52" w:rsidRPr="007274C4">
        <w:rPr>
          <w:rFonts w:ascii="華康楷書體W3" w:eastAsia="華康楷書體W3" w:hint="eastAsia"/>
          <w:sz w:val="36"/>
          <w:szCs w:val="36"/>
        </w:rPr>
        <w:t>1.</w:t>
      </w:r>
      <w:r w:rsidR="00A20457" w:rsidRPr="007274C4">
        <w:rPr>
          <w:rFonts w:ascii="華康楷書體W3" w:eastAsia="華康楷書體W3" w:hint="eastAsia"/>
          <w:sz w:val="36"/>
          <w:szCs w:val="36"/>
        </w:rPr>
        <w:t>是否為無極天靈</w:t>
      </w:r>
      <w:r w:rsidR="008F6732" w:rsidRPr="007274C4">
        <w:rPr>
          <w:rFonts w:ascii="新細明體" w:eastAsia="新細明體" w:hAnsi="新細明體" w:hint="eastAsia"/>
          <w:sz w:val="36"/>
          <w:szCs w:val="36"/>
        </w:rPr>
        <w:t>，</w:t>
      </w:r>
      <w:r w:rsidR="008F6732" w:rsidRPr="007274C4">
        <w:rPr>
          <w:rFonts w:ascii="華康楷書體W3" w:eastAsia="華康楷書體W3" w:hint="eastAsia"/>
          <w:sz w:val="36"/>
          <w:szCs w:val="36"/>
        </w:rPr>
        <w:t>是否得在</w:t>
      </w:r>
      <w:r w:rsidR="004C33A3">
        <w:rPr>
          <w:rFonts w:ascii="華康楷書體W3" w:eastAsia="華康楷書體W3" w:hint="eastAsia"/>
          <w:sz w:val="36"/>
          <w:szCs w:val="36"/>
        </w:rPr>
        <w:t>老</w:t>
      </w:r>
      <w:r w:rsidR="008F6732" w:rsidRPr="008F6732">
        <w:rPr>
          <w:rFonts w:ascii="華康楷書體W3" w:eastAsia="華康楷書體W3" w:hint="eastAsia"/>
          <w:sz w:val="36"/>
          <w:szCs w:val="36"/>
        </w:rPr>
        <w:t>祖爐下修持</w:t>
      </w:r>
      <w:r w:rsidR="008F6732">
        <w:rPr>
          <w:rFonts w:ascii="Microsoft JhengHei UI Light" w:eastAsia="Microsoft JhengHei UI Light" w:hAnsi="Microsoft JhengHei UI Light" w:hint="eastAsia"/>
          <w:sz w:val="36"/>
          <w:szCs w:val="36"/>
        </w:rPr>
        <w:t>。</w:t>
      </w:r>
    </w:p>
    <w:p w:rsidR="00B03C52" w:rsidRPr="00B03C52" w:rsidRDefault="00B03C52" w:rsidP="008D0C7D">
      <w:pPr>
        <w:spacing w:line="560" w:lineRule="exact"/>
        <w:ind w:left="1440"/>
        <w:rPr>
          <w:rFonts w:ascii="華康楷書體W3" w:eastAsia="華康楷書體W3"/>
          <w:sz w:val="36"/>
          <w:szCs w:val="36"/>
        </w:rPr>
      </w:pPr>
      <w:r>
        <w:rPr>
          <w:rFonts w:ascii="華康楷書體W3" w:eastAsia="華康楷書體W3" w:hint="eastAsia"/>
          <w:sz w:val="36"/>
          <w:szCs w:val="36"/>
        </w:rPr>
        <w:t xml:space="preserve"> </w:t>
      </w:r>
      <w:r w:rsidR="008F6732">
        <w:rPr>
          <w:rFonts w:ascii="華康楷書體W3" w:eastAsia="華康楷書體W3" w:hint="eastAsia"/>
          <w:sz w:val="36"/>
          <w:szCs w:val="36"/>
        </w:rPr>
        <w:t xml:space="preserve"> </w:t>
      </w:r>
      <w:r w:rsidRPr="00B03C52">
        <w:rPr>
          <w:rFonts w:ascii="華康楷書體W3" w:eastAsia="華康楷書體W3" w:hint="eastAsia"/>
          <w:sz w:val="36"/>
          <w:szCs w:val="36"/>
        </w:rPr>
        <w:t>2.是否有冤親債主。</w:t>
      </w:r>
    </w:p>
    <w:p w:rsidR="00162C80" w:rsidRDefault="00B03C52" w:rsidP="008D0C7D">
      <w:pPr>
        <w:spacing w:line="560" w:lineRule="exact"/>
        <w:rPr>
          <w:rFonts w:ascii="華康楷書體W3" w:eastAsia="華康楷書體W3"/>
          <w:sz w:val="36"/>
          <w:szCs w:val="36"/>
        </w:rPr>
      </w:pPr>
      <w:r w:rsidRPr="00B03C52">
        <w:rPr>
          <w:rFonts w:ascii="華康楷書體W3" w:eastAsia="華康楷書體W3" w:hint="eastAsia"/>
          <w:sz w:val="36"/>
          <w:szCs w:val="36"/>
        </w:rPr>
        <w:t xml:space="preserve">        </w:t>
      </w:r>
      <w:r>
        <w:rPr>
          <w:rFonts w:ascii="華康楷書體W3" w:eastAsia="華康楷書體W3" w:hint="eastAsia"/>
          <w:sz w:val="36"/>
          <w:szCs w:val="36"/>
        </w:rPr>
        <w:t xml:space="preserve">   </w:t>
      </w:r>
      <w:r w:rsidRPr="00512392">
        <w:rPr>
          <w:rFonts w:ascii="華康楷書體W3" w:eastAsia="華康楷書體W3" w:hint="eastAsia"/>
          <w:sz w:val="36"/>
          <w:szCs w:val="36"/>
        </w:rPr>
        <w:t>確定為無極天靈</w:t>
      </w:r>
      <w:r w:rsidR="00162C80">
        <w:rPr>
          <w:rFonts w:ascii="華康楷書體W3" w:eastAsia="華康楷書體W3" w:hint="eastAsia"/>
          <w:sz w:val="36"/>
          <w:szCs w:val="36"/>
        </w:rPr>
        <w:t>且老祖同意其在老祖爐下修持</w:t>
      </w:r>
      <w:r w:rsidRPr="00512392">
        <w:rPr>
          <w:rFonts w:ascii="華康楷書體W3" w:eastAsia="華康楷書體W3" w:hint="eastAsia"/>
          <w:sz w:val="36"/>
          <w:szCs w:val="36"/>
        </w:rPr>
        <w:t>者</w:t>
      </w:r>
      <w:r w:rsidR="00162C80">
        <w:rPr>
          <w:rFonts w:ascii="華康楷書體W3" w:eastAsia="華康楷書體W3" w:hint="eastAsia"/>
          <w:sz w:val="36"/>
          <w:szCs w:val="36"/>
        </w:rPr>
        <w:t>即進</w:t>
      </w:r>
    </w:p>
    <w:p w:rsidR="00ED2FCC" w:rsidRPr="00B03C52" w:rsidRDefault="00162C80" w:rsidP="008D0C7D">
      <w:pPr>
        <w:spacing w:line="560" w:lineRule="exact"/>
        <w:rPr>
          <w:rFonts w:ascii="華康楷書體W3" w:eastAsia="華康楷書體W3"/>
          <w:sz w:val="36"/>
          <w:szCs w:val="36"/>
        </w:rPr>
      </w:pPr>
      <w:r>
        <w:rPr>
          <w:rFonts w:ascii="華康楷書體W3" w:eastAsia="華康楷書體W3"/>
          <w:sz w:val="36"/>
          <w:szCs w:val="36"/>
        </w:rPr>
        <w:t xml:space="preserve">           </w:t>
      </w:r>
      <w:r>
        <w:rPr>
          <w:rFonts w:ascii="華康楷書體W3" w:eastAsia="華康楷書體W3" w:hint="eastAsia"/>
          <w:sz w:val="36"/>
          <w:szCs w:val="36"/>
        </w:rPr>
        <w:t>入諮詢期</w:t>
      </w:r>
      <w:r w:rsidR="00B03C52" w:rsidRPr="00512392">
        <w:rPr>
          <w:rFonts w:ascii="華康楷書體W3" w:eastAsia="華康楷書體W3" w:hint="eastAsia"/>
          <w:sz w:val="36"/>
          <w:szCs w:val="36"/>
        </w:rPr>
        <w:t>。</w:t>
      </w:r>
    </w:p>
    <w:p w:rsidR="00162C80" w:rsidRDefault="0032473E" w:rsidP="007274C4">
      <w:pPr>
        <w:spacing w:line="560" w:lineRule="exact"/>
        <w:ind w:rightChars="-59" w:right="-142"/>
        <w:rPr>
          <w:rFonts w:ascii="華康楷書體W3" w:eastAsia="華康楷書體W3"/>
          <w:sz w:val="36"/>
          <w:szCs w:val="36"/>
        </w:rPr>
      </w:pPr>
      <w:r>
        <w:rPr>
          <w:rFonts w:ascii="華康楷書體W3" w:eastAsia="華康楷書體W3" w:hint="eastAsia"/>
          <w:sz w:val="36"/>
          <w:szCs w:val="36"/>
        </w:rPr>
        <w:t xml:space="preserve">        </w:t>
      </w:r>
      <w:r w:rsidR="007274C4">
        <w:rPr>
          <w:rFonts w:ascii="華康楷書體W3" w:eastAsia="華康楷書體W3" w:hint="eastAsia"/>
          <w:sz w:val="36"/>
          <w:szCs w:val="36"/>
        </w:rPr>
        <w:t>(二)</w:t>
      </w:r>
      <w:r w:rsidR="00B03C52" w:rsidRPr="00512392">
        <w:rPr>
          <w:rFonts w:ascii="華康楷書體W3" w:eastAsia="華康楷書體W3" w:hint="eastAsia"/>
          <w:sz w:val="36"/>
          <w:szCs w:val="36"/>
        </w:rPr>
        <w:t>進入諮詢期</w:t>
      </w:r>
      <w:r w:rsidR="00162C80">
        <w:rPr>
          <w:rFonts w:ascii="華康楷書體W3" w:eastAsia="華康楷書體W3" w:hint="eastAsia"/>
          <w:sz w:val="36"/>
          <w:szCs w:val="36"/>
        </w:rPr>
        <w:t>需</w:t>
      </w:r>
      <w:r w:rsidR="00A20457" w:rsidRPr="00512392">
        <w:rPr>
          <w:rFonts w:ascii="華康楷書體W3" w:eastAsia="華康楷書體W3" w:hint="eastAsia"/>
          <w:sz w:val="36"/>
          <w:szCs w:val="36"/>
        </w:rPr>
        <w:t>詳讀修道法</w:t>
      </w:r>
      <w:r w:rsidR="00A20457">
        <w:rPr>
          <w:rFonts w:ascii="華康楷書體W3" w:eastAsia="華康楷書體W3" w:hint="eastAsia"/>
          <w:sz w:val="36"/>
          <w:szCs w:val="36"/>
        </w:rPr>
        <w:t>，</w:t>
      </w:r>
      <w:r w:rsidR="00162C80">
        <w:rPr>
          <w:rFonts w:ascii="華康楷書體W3" w:eastAsia="華康楷書體W3" w:hint="eastAsia"/>
          <w:sz w:val="36"/>
          <w:szCs w:val="36"/>
        </w:rPr>
        <w:t>將評估</w:t>
      </w:r>
      <w:r w:rsidR="00B03C52" w:rsidRPr="00512392">
        <w:rPr>
          <w:rFonts w:ascii="華康楷書體W3" w:eastAsia="華康楷書體W3" w:hint="eastAsia"/>
          <w:sz w:val="36"/>
          <w:szCs w:val="36"/>
        </w:rPr>
        <w:t>對修道法是否認</w:t>
      </w:r>
    </w:p>
    <w:p w:rsidR="00162C80" w:rsidRDefault="00162C80" w:rsidP="008D0C7D">
      <w:pPr>
        <w:spacing w:line="560" w:lineRule="exact"/>
        <w:rPr>
          <w:rFonts w:ascii="華康楷書體W3" w:eastAsia="華康楷書體W3"/>
          <w:sz w:val="36"/>
          <w:szCs w:val="36"/>
        </w:rPr>
      </w:pPr>
      <w:r>
        <w:rPr>
          <w:rFonts w:ascii="華康楷書體W3" w:eastAsia="華康楷書體W3" w:hint="eastAsia"/>
          <w:sz w:val="36"/>
          <w:szCs w:val="36"/>
        </w:rPr>
        <w:t xml:space="preserve">           </w:t>
      </w:r>
      <w:r w:rsidR="00B03C52" w:rsidRPr="00512392">
        <w:rPr>
          <w:rFonts w:ascii="華康楷書體W3" w:eastAsia="華康楷書體W3" w:hint="eastAsia"/>
          <w:sz w:val="36"/>
          <w:szCs w:val="36"/>
        </w:rPr>
        <w:t>同，對</w:t>
      </w:r>
      <w:r w:rsidR="00A20457" w:rsidRPr="00512392">
        <w:rPr>
          <w:rFonts w:ascii="華康楷書體W3" w:eastAsia="華康楷書體W3" w:hint="eastAsia"/>
          <w:sz w:val="36"/>
          <w:szCs w:val="36"/>
        </w:rPr>
        <w:t>修的</w:t>
      </w:r>
      <w:r w:rsidR="008D0C7D">
        <w:rPr>
          <w:rFonts w:ascii="華康楷書體W3" w:eastAsia="華康楷書體W3" w:hint="eastAsia"/>
          <w:sz w:val="36"/>
          <w:szCs w:val="36"/>
        </w:rPr>
        <w:t>觀念與認知</w:t>
      </w:r>
      <w:r>
        <w:rPr>
          <w:rFonts w:ascii="華康楷書體W3" w:eastAsia="華康楷書體W3" w:hint="eastAsia"/>
          <w:sz w:val="36"/>
          <w:szCs w:val="36"/>
        </w:rPr>
        <w:t>是否正確</w:t>
      </w:r>
      <w:r w:rsidR="008D0C7D">
        <w:rPr>
          <w:rFonts w:ascii="華康楷書體W3" w:eastAsia="華康楷書體W3" w:hint="eastAsia"/>
          <w:sz w:val="36"/>
          <w:szCs w:val="36"/>
        </w:rPr>
        <w:t>，</w:t>
      </w:r>
      <w:r>
        <w:rPr>
          <w:rFonts w:ascii="華康楷書體W3" w:eastAsia="華康楷書體W3" w:hint="eastAsia"/>
          <w:sz w:val="36"/>
          <w:szCs w:val="36"/>
        </w:rPr>
        <w:t>通過者即可參加招生</w:t>
      </w:r>
    </w:p>
    <w:p w:rsidR="00B03C52" w:rsidRPr="00512392" w:rsidRDefault="00162C80" w:rsidP="008D0C7D">
      <w:pPr>
        <w:spacing w:line="560" w:lineRule="exact"/>
        <w:rPr>
          <w:rFonts w:ascii="華康楷書體W3" w:eastAsia="華康楷書體W3"/>
          <w:sz w:val="36"/>
          <w:szCs w:val="36"/>
        </w:rPr>
      </w:pPr>
      <w:r>
        <w:rPr>
          <w:rFonts w:ascii="華康楷書體W3" w:eastAsia="華康楷書體W3"/>
          <w:sz w:val="36"/>
          <w:szCs w:val="36"/>
        </w:rPr>
        <w:t xml:space="preserve">           </w:t>
      </w:r>
      <w:r>
        <w:rPr>
          <w:rFonts w:ascii="華康楷書體W3" w:eastAsia="華康楷書體W3" w:hint="eastAsia"/>
          <w:sz w:val="36"/>
          <w:szCs w:val="36"/>
        </w:rPr>
        <w:t>化解</w:t>
      </w:r>
      <w:r w:rsidR="008D0C7D">
        <w:rPr>
          <w:rFonts w:ascii="華康楷書體W3" w:eastAsia="華康楷書體W3" w:hint="eastAsia"/>
          <w:sz w:val="36"/>
          <w:szCs w:val="36"/>
        </w:rPr>
        <w:t>。</w:t>
      </w:r>
    </w:p>
    <w:p w:rsidR="007274C4" w:rsidRDefault="0032473E" w:rsidP="007274C4">
      <w:pPr>
        <w:spacing w:line="560" w:lineRule="exact"/>
        <w:ind w:left="1984" w:hangingChars="551" w:hanging="1984"/>
        <w:rPr>
          <w:rFonts w:ascii="華康楷書體W3" w:eastAsia="華康楷書體W3"/>
          <w:sz w:val="36"/>
          <w:szCs w:val="36"/>
        </w:rPr>
      </w:pPr>
      <w:r>
        <w:rPr>
          <w:rFonts w:ascii="華康楷書體W3" w:eastAsia="華康楷書體W3" w:hint="eastAsia"/>
          <w:sz w:val="36"/>
          <w:szCs w:val="36"/>
        </w:rPr>
        <w:t xml:space="preserve">       </w:t>
      </w:r>
      <w:r w:rsidR="00B03C52">
        <w:rPr>
          <w:rFonts w:ascii="華康楷書體W3" w:eastAsia="華康楷書體W3" w:hint="eastAsia"/>
          <w:sz w:val="36"/>
          <w:szCs w:val="36"/>
        </w:rPr>
        <w:t xml:space="preserve"> </w:t>
      </w:r>
      <w:r w:rsidR="007274C4">
        <w:rPr>
          <w:rFonts w:ascii="華康楷書體W3" w:eastAsia="華康楷書體W3" w:hint="eastAsia"/>
          <w:sz w:val="36"/>
          <w:szCs w:val="36"/>
        </w:rPr>
        <w:t>(三)</w:t>
      </w:r>
      <w:r w:rsidR="00162C80" w:rsidRPr="00162C80">
        <w:rPr>
          <w:rFonts w:ascii="華康楷書體W3" w:eastAsia="華康楷書體W3" w:hint="eastAsia"/>
          <w:sz w:val="36"/>
          <w:szCs w:val="36"/>
        </w:rPr>
        <w:t xml:space="preserve"> </w:t>
      </w:r>
      <w:r w:rsidR="00162C80">
        <w:rPr>
          <w:rFonts w:ascii="華康楷書體W3" w:eastAsia="華康楷書體W3" w:hint="eastAsia"/>
          <w:sz w:val="36"/>
          <w:szCs w:val="36"/>
        </w:rPr>
        <w:t>每年6及12月辦理招生化解課程，</w:t>
      </w:r>
      <w:r w:rsidR="00162C80" w:rsidRPr="00512392">
        <w:rPr>
          <w:rFonts w:ascii="華康楷書體W3" w:eastAsia="華康楷書體W3" w:hint="eastAsia"/>
          <w:sz w:val="36"/>
          <w:szCs w:val="36"/>
        </w:rPr>
        <w:t>化解</w:t>
      </w:r>
      <w:r w:rsidR="00162C80">
        <w:rPr>
          <w:rFonts w:ascii="華康楷書體W3" w:eastAsia="華康楷書體W3" w:hint="eastAsia"/>
          <w:sz w:val="36"/>
          <w:szCs w:val="36"/>
        </w:rPr>
        <w:t>時間為</w:t>
      </w:r>
      <w:r w:rsidR="00162C80" w:rsidRPr="00512392">
        <w:rPr>
          <w:rFonts w:ascii="華康楷書體W3" w:eastAsia="華康楷書體W3" w:hint="eastAsia"/>
          <w:sz w:val="36"/>
          <w:szCs w:val="36"/>
        </w:rPr>
        <w:t>星期</w:t>
      </w:r>
    </w:p>
    <w:p w:rsidR="00162C80" w:rsidRDefault="007274C4" w:rsidP="007274C4">
      <w:pPr>
        <w:spacing w:line="560" w:lineRule="exact"/>
        <w:ind w:left="1984" w:hangingChars="551" w:hanging="1984"/>
        <w:rPr>
          <w:rFonts w:ascii="華康楷書體W3" w:eastAsia="華康楷書體W3"/>
          <w:sz w:val="36"/>
          <w:szCs w:val="36"/>
        </w:rPr>
      </w:pPr>
      <w:r>
        <w:rPr>
          <w:rFonts w:ascii="華康楷書體W3" w:eastAsia="華康楷書體W3"/>
          <w:sz w:val="36"/>
          <w:szCs w:val="36"/>
        </w:rPr>
        <w:t xml:space="preserve">         </w:t>
      </w:r>
      <w:r>
        <w:rPr>
          <w:rFonts w:ascii="華康楷書體W3" w:eastAsia="華康楷書體W3" w:hint="eastAsia"/>
          <w:sz w:val="36"/>
          <w:szCs w:val="36"/>
        </w:rPr>
        <w:t xml:space="preserve">    </w:t>
      </w:r>
      <w:r w:rsidR="00162C80" w:rsidRPr="00512392">
        <w:rPr>
          <w:rFonts w:ascii="華康楷書體W3" w:eastAsia="華康楷書體W3" w:hint="eastAsia"/>
          <w:sz w:val="36"/>
          <w:szCs w:val="36"/>
        </w:rPr>
        <w:t>六</w:t>
      </w:r>
      <w:r w:rsidR="00162C80">
        <w:rPr>
          <w:rFonts w:ascii="華康楷書體W3" w:eastAsia="華康楷書體W3" w:hint="eastAsia"/>
          <w:sz w:val="36"/>
          <w:szCs w:val="36"/>
        </w:rPr>
        <w:t>至</w:t>
      </w:r>
      <w:r w:rsidR="00162C80" w:rsidRPr="00512392">
        <w:rPr>
          <w:rFonts w:ascii="華康楷書體W3" w:eastAsia="華康楷書體W3" w:hint="eastAsia"/>
          <w:sz w:val="36"/>
          <w:szCs w:val="36"/>
        </w:rPr>
        <w:t>星期三共五天，</w:t>
      </w:r>
      <w:r w:rsidR="00162C80">
        <w:rPr>
          <w:rFonts w:ascii="華康楷書體W3" w:eastAsia="華康楷書體W3" w:hint="eastAsia"/>
          <w:sz w:val="36"/>
          <w:szCs w:val="36"/>
        </w:rPr>
        <w:t>課程結束即參加</w:t>
      </w:r>
      <w:r w:rsidR="00162C80" w:rsidRPr="00512392">
        <w:rPr>
          <w:rFonts w:ascii="華康楷書體W3" w:eastAsia="華康楷書體W3" w:hint="eastAsia"/>
          <w:sz w:val="36"/>
          <w:szCs w:val="36"/>
        </w:rPr>
        <w:t>新生課</w:t>
      </w:r>
      <w:r w:rsidR="00162C80">
        <w:rPr>
          <w:rFonts w:ascii="華康楷書體W3" w:eastAsia="華康楷書體W3" w:hint="eastAsia"/>
          <w:sz w:val="36"/>
          <w:szCs w:val="36"/>
        </w:rPr>
        <w:t>程。</w:t>
      </w:r>
    </w:p>
    <w:p w:rsidR="00162C80" w:rsidRDefault="00162C80" w:rsidP="008D0C7D">
      <w:pPr>
        <w:spacing w:line="560" w:lineRule="exact"/>
        <w:rPr>
          <w:rFonts w:ascii="華康楷書體W3" w:eastAsia="華康楷書體W3"/>
          <w:sz w:val="36"/>
          <w:szCs w:val="36"/>
        </w:rPr>
      </w:pPr>
    </w:p>
    <w:p w:rsidR="00CF050B" w:rsidRPr="00512392" w:rsidRDefault="0032473E" w:rsidP="008D0C7D">
      <w:pPr>
        <w:spacing w:line="560" w:lineRule="exact"/>
        <w:rPr>
          <w:rFonts w:ascii="華康楷書體W3" w:eastAsia="華康楷書體W3"/>
          <w:sz w:val="36"/>
          <w:szCs w:val="36"/>
        </w:rPr>
      </w:pPr>
      <w:r>
        <w:rPr>
          <w:rFonts w:ascii="華康楷書體W3" w:eastAsia="華康楷書體W3" w:hint="eastAsia"/>
          <w:sz w:val="36"/>
          <w:szCs w:val="36"/>
        </w:rPr>
        <w:t xml:space="preserve"> </w:t>
      </w:r>
      <w:r w:rsidR="00162C80">
        <w:rPr>
          <w:rFonts w:ascii="華康楷書體W3" w:eastAsia="華康楷書體W3" w:hint="eastAsia"/>
          <w:sz w:val="36"/>
          <w:szCs w:val="36"/>
        </w:rPr>
        <w:t xml:space="preserve">        </w:t>
      </w:r>
      <w:r w:rsidR="00CF050B" w:rsidRPr="00512392">
        <w:rPr>
          <w:rFonts w:ascii="華康楷書體W3" w:eastAsia="華康楷書體W3" w:hint="eastAsia"/>
          <w:sz w:val="36"/>
          <w:szCs w:val="36"/>
        </w:rPr>
        <w:t>*無極聖苑是學修道場，非一般宮廟，不對外開放參拜。</w:t>
      </w:r>
    </w:p>
    <w:sectPr w:rsidR="00CF050B" w:rsidRPr="00512392" w:rsidSect="00C356F1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49E6" w:rsidRDefault="003049E6" w:rsidP="00644DAA">
      <w:r>
        <w:separator/>
      </w:r>
    </w:p>
  </w:endnote>
  <w:endnote w:type="continuationSeparator" w:id="0">
    <w:p w:rsidR="003049E6" w:rsidRDefault="003049E6" w:rsidP="00644D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楷書體W3">
    <w:altName w:val="Microsoft JhengHei UI Light"/>
    <w:panose1 w:val="03000309000000000000"/>
    <w:charset w:val="88"/>
    <w:family w:val="script"/>
    <w:pitch w:val="fixed"/>
    <w:sig w:usb0="80000001" w:usb1="28091800" w:usb2="00000016" w:usb3="00000000" w:csb0="00100000" w:csb1="00000000"/>
  </w:font>
  <w:font w:name="Microsoft JhengHei UI Light">
    <w:panose1 w:val="020B0304030504040204"/>
    <w:charset w:val="88"/>
    <w:family w:val="swiss"/>
    <w:pitch w:val="variable"/>
    <w:sig w:usb0="8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49E6" w:rsidRDefault="003049E6" w:rsidP="00644DAA">
      <w:r>
        <w:separator/>
      </w:r>
    </w:p>
  </w:footnote>
  <w:footnote w:type="continuationSeparator" w:id="0">
    <w:p w:rsidR="003049E6" w:rsidRDefault="003049E6" w:rsidP="00644D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C305D"/>
    <w:multiLevelType w:val="hybridMultilevel"/>
    <w:tmpl w:val="3F2253EA"/>
    <w:lvl w:ilvl="0" w:tplc="A004693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4996A97"/>
    <w:multiLevelType w:val="hybridMultilevel"/>
    <w:tmpl w:val="EFA0916C"/>
    <w:lvl w:ilvl="0" w:tplc="B27E386C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">
    <w:nsid w:val="1BE97401"/>
    <w:multiLevelType w:val="hybridMultilevel"/>
    <w:tmpl w:val="CF28AA1A"/>
    <w:lvl w:ilvl="0" w:tplc="F29036CE">
      <w:start w:val="1"/>
      <w:numFmt w:val="taiwaneseCountingThousand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">
    <w:nsid w:val="2D9E4F19"/>
    <w:multiLevelType w:val="hybridMultilevel"/>
    <w:tmpl w:val="AD7AD292"/>
    <w:lvl w:ilvl="0" w:tplc="0346D05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8E015A9"/>
    <w:multiLevelType w:val="hybridMultilevel"/>
    <w:tmpl w:val="886AADC4"/>
    <w:lvl w:ilvl="0" w:tplc="45D68520">
      <w:start w:val="1"/>
      <w:numFmt w:val="decimal"/>
      <w:lvlText w:val="(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5">
    <w:nsid w:val="48342FBB"/>
    <w:multiLevelType w:val="hybridMultilevel"/>
    <w:tmpl w:val="0D3631EE"/>
    <w:lvl w:ilvl="0" w:tplc="C590C8C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505F1D28"/>
    <w:multiLevelType w:val="hybridMultilevel"/>
    <w:tmpl w:val="3574FE8C"/>
    <w:lvl w:ilvl="0" w:tplc="7AF23BCA">
      <w:start w:val="1"/>
      <w:numFmt w:val="decimal"/>
      <w:lvlText w:val="(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7">
    <w:nsid w:val="57337B73"/>
    <w:multiLevelType w:val="hybridMultilevel"/>
    <w:tmpl w:val="8EB2BD08"/>
    <w:lvl w:ilvl="0" w:tplc="4D3C844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64B701F2"/>
    <w:multiLevelType w:val="hybridMultilevel"/>
    <w:tmpl w:val="A77811A4"/>
    <w:lvl w:ilvl="0" w:tplc="46E4083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1"/>
  </w:num>
  <w:num w:numId="5">
    <w:abstractNumId w:val="6"/>
  </w:num>
  <w:num w:numId="6">
    <w:abstractNumId w:val="5"/>
  </w:num>
  <w:num w:numId="7">
    <w:abstractNumId w:val="2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6F1"/>
    <w:rsid w:val="000226B4"/>
    <w:rsid w:val="000344E0"/>
    <w:rsid w:val="000B1F6A"/>
    <w:rsid w:val="000C2053"/>
    <w:rsid w:val="00113108"/>
    <w:rsid w:val="001340D2"/>
    <w:rsid w:val="001515E3"/>
    <w:rsid w:val="00162C80"/>
    <w:rsid w:val="001856E6"/>
    <w:rsid w:val="002043E8"/>
    <w:rsid w:val="002357ED"/>
    <w:rsid w:val="00276D49"/>
    <w:rsid w:val="002B490C"/>
    <w:rsid w:val="003049E6"/>
    <w:rsid w:val="0032473E"/>
    <w:rsid w:val="00356651"/>
    <w:rsid w:val="003801CC"/>
    <w:rsid w:val="00390A94"/>
    <w:rsid w:val="00457511"/>
    <w:rsid w:val="004B4855"/>
    <w:rsid w:val="004C33A3"/>
    <w:rsid w:val="005004C9"/>
    <w:rsid w:val="00512392"/>
    <w:rsid w:val="00553E11"/>
    <w:rsid w:val="005C3983"/>
    <w:rsid w:val="00635436"/>
    <w:rsid w:val="00644DAA"/>
    <w:rsid w:val="006803B8"/>
    <w:rsid w:val="006B0855"/>
    <w:rsid w:val="006F5606"/>
    <w:rsid w:val="007274C4"/>
    <w:rsid w:val="007C181D"/>
    <w:rsid w:val="00830E0E"/>
    <w:rsid w:val="008D0C7D"/>
    <w:rsid w:val="008F6732"/>
    <w:rsid w:val="009135F2"/>
    <w:rsid w:val="009928D0"/>
    <w:rsid w:val="00A06798"/>
    <w:rsid w:val="00A20457"/>
    <w:rsid w:val="00B03C52"/>
    <w:rsid w:val="00C16EDE"/>
    <w:rsid w:val="00C256A0"/>
    <w:rsid w:val="00C32A18"/>
    <w:rsid w:val="00C356F1"/>
    <w:rsid w:val="00CC24C6"/>
    <w:rsid w:val="00CF050B"/>
    <w:rsid w:val="00D01A07"/>
    <w:rsid w:val="00D2142B"/>
    <w:rsid w:val="00E504E2"/>
    <w:rsid w:val="00ED2FCC"/>
    <w:rsid w:val="00F1011F"/>
    <w:rsid w:val="00F31320"/>
    <w:rsid w:val="00FD15AB"/>
    <w:rsid w:val="00FF7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F75E64A-733A-48DC-857A-88DEF34CF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43E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6D49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644D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44DA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44D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44DAA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90A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390A9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FB5E0F-2A58-4370-873C-F29B746FBA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85</Words>
  <Characters>487</Characters>
  <Application>Microsoft Office Word</Application>
  <DocSecurity>0</DocSecurity>
  <Lines>4</Lines>
  <Paragraphs>1</Paragraphs>
  <ScaleCrop>false</ScaleCrop>
  <Company>C.M.T</Company>
  <LinksUpToDate>false</LinksUpToDate>
  <CharactersWithSpaces>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使用者</cp:lastModifiedBy>
  <cp:revision>11</cp:revision>
  <cp:lastPrinted>2021-01-19T07:31:00Z</cp:lastPrinted>
  <dcterms:created xsi:type="dcterms:W3CDTF">2019-06-16T06:13:00Z</dcterms:created>
  <dcterms:modified xsi:type="dcterms:W3CDTF">2021-01-19T07:33:00Z</dcterms:modified>
</cp:coreProperties>
</file>